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附件 </w:t>
      </w:r>
    </w:p>
    <w:p>
      <w:pPr>
        <w:autoSpaceDN w:val="0"/>
        <w:spacing w:line="720" w:lineRule="auto"/>
        <w:jc w:val="center"/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0"/>
          <w:szCs w:val="40"/>
          <w:lang w:val="en-US" w:eastAsia="zh-CN" w:bidi="ar-SA"/>
        </w:rPr>
        <w:t>参会回执</w:t>
      </w:r>
    </w:p>
    <w:tbl>
      <w:tblPr>
        <w:tblStyle w:val="3"/>
        <w:tblW w:w="141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1176"/>
        <w:gridCol w:w="1743"/>
        <w:gridCol w:w="1888"/>
        <w:gridCol w:w="3215"/>
        <w:gridCol w:w="303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3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4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请勾选需要的接送、食宿安排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□自驾  □大巴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□自驾  □大巴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□住宿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□自驾  □大巴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□住宿</w:t>
            </w:r>
          </w:p>
        </w:tc>
      </w:tr>
    </w:tbl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ab/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 xml:space="preserve">一、大会交通车 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 xml:space="preserve">     1、去程集合地点：广州市中山纪念堂西门北门集合； 出发时间：3月25日(星期六)中午 12:10 准时出发； 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 xml:space="preserve">     2、回程集合地点：东莞帝豪花园酒店大堂门口； 出发时间：3月26日(星期日)下午 14:10 准时出发。 </w:t>
      </w:r>
    </w:p>
    <w:p>
      <w:pPr>
        <w:autoSpaceDN w:val="0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 xml:space="preserve">二、自驾交通线路(参考) </w:t>
      </w:r>
    </w:p>
    <w:p>
      <w:pPr>
        <w:autoSpaceDN w:val="0"/>
        <w:spacing w:line="360" w:lineRule="auto"/>
        <w:jc w:val="left"/>
        <w:rPr>
          <w:rFonts w:ascii="仿宋" w:hAnsi="仿宋" w:eastAsia="仿宋"/>
          <w:sz w:val="32"/>
        </w:rPr>
      </w:pPr>
      <w:r>
        <w:rPr>
          <w:rFonts w:hint="eastAsia" w:ascii="仿宋_GB2312" w:hAnsi="仿宋_GB2312" w:eastAsia="仿宋_GB2312" w:cs="仿宋_GB2312"/>
          <w:kern w:val="2"/>
          <w:sz w:val="22"/>
          <w:szCs w:val="22"/>
          <w:lang w:val="en-US" w:eastAsia="zh-CN" w:bidi="ar-SA"/>
        </w:rPr>
        <w:t xml:space="preserve">     广深高速 G4——&gt;京港澳高速 G4——&gt;新联支线 S304——&gt;虎岗高速 G9411——&gt;莞深高速(珠三角环线)G94——&gt;美景中路出口. 全程高速约 80分钟，莞深高速出口约 3公里即到酒店。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迷你简艺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2039D"/>
    <w:rsid w:val="4EC203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2017-03-14T06:19:00Z</dcterms:created>
  <dc:creator>WXX</dc:creator>
  <cp:lastModifiedBy>WXX</cp:lastModifiedBy>
  <dcterms:modified xsi:type="dcterms:W3CDTF">2017-03-14T06:20:45Z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