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仿宋" w:eastAsia="方正仿宋简体"/>
          <w:sz w:val="32"/>
          <w:szCs w:val="32"/>
          <w:highlight w:val="none"/>
        </w:rPr>
      </w:pPr>
      <w:r>
        <w:rPr>
          <w:rFonts w:hint="eastAsia" w:ascii="方正仿宋简体" w:hAnsi="仿宋" w:eastAsia="方正仿宋简体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方正仿宋简体" w:hAnsi="仿宋" w:eastAsia="方正仿宋简体"/>
          <w:b/>
          <w:sz w:val="44"/>
          <w:szCs w:val="44"/>
          <w:highlight w:val="none"/>
        </w:rPr>
        <w:t>会议议程</w:t>
      </w:r>
    </w:p>
    <w:p>
      <w:pPr>
        <w:spacing w:line="480" w:lineRule="exact"/>
        <w:jc w:val="center"/>
        <w:outlineLvl w:val="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会议时间：201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</w:p>
    <w:tbl>
      <w:tblPr>
        <w:tblStyle w:val="5"/>
        <w:tblpPr w:leftFromText="180" w:rightFromText="180" w:vertAnchor="text" w:horzAnchor="page" w:tblpXSpec="center" w:tblpY="254"/>
        <w:tblOverlap w:val="never"/>
        <w:tblW w:w="9851" w:type="dxa"/>
        <w:jc w:val="center"/>
        <w:tblInd w:w="7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4316"/>
        <w:gridCol w:w="3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时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间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主题内容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val="en-US" w:eastAsia="zh-CN"/>
              </w:rPr>
              <w:t>介绍单位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14:00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30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参会代表和嘉宾签到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14:30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40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领导致辞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15:20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解读《互联网+政务服务体系》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广东省电子政务协会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钟东江 总工程师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移动电子政务云平台建设与发展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广州湛蓝数据科技有限公司王焱辉 首席战略执行官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50-16:20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“互联网+税务”创新应用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金财互联（方欣科技）     潘伟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0-1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50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移动政务政府用户经验分享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广东省国税局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50-17:00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互动交流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FFFF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spacing w:line="400" w:lineRule="exact"/>
      </w:pPr>
      <w:bookmarkStart w:id="0" w:name="_GoBack"/>
      <w:bookmarkEnd w:id="0"/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简艺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20B7A"/>
    <w:rsid w:val="01E63D04"/>
    <w:rsid w:val="0B720B7A"/>
    <w:rsid w:val="0F7A7483"/>
    <w:rsid w:val="11F27D13"/>
    <w:rsid w:val="15A53D10"/>
    <w:rsid w:val="27B50689"/>
    <w:rsid w:val="2C28030E"/>
    <w:rsid w:val="2F02159B"/>
    <w:rsid w:val="301A5965"/>
    <w:rsid w:val="341727DA"/>
    <w:rsid w:val="3C4E6836"/>
    <w:rsid w:val="40B906AE"/>
    <w:rsid w:val="487C7D94"/>
    <w:rsid w:val="4D4608FB"/>
    <w:rsid w:val="511A0490"/>
    <w:rsid w:val="52770358"/>
    <w:rsid w:val="55903228"/>
    <w:rsid w:val="57542EC9"/>
    <w:rsid w:val="59B44A31"/>
    <w:rsid w:val="61330B06"/>
    <w:rsid w:val="6CB15B9A"/>
    <w:rsid w:val="6DC114F8"/>
    <w:rsid w:val="7EF60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2017-09-25T08:15:00Z</dcterms:created>
  <dc:creator>gaoy</dc:creator>
  <cp:lastModifiedBy>WXX</cp:lastModifiedBy>
  <dcterms:modified xsi:type="dcterms:W3CDTF">2017-10-11T08:47:27Z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